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9" w:rsidRPr="00E20D69" w:rsidRDefault="00E20D69" w:rsidP="00E20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0D69">
        <w:rPr>
          <w:rFonts w:ascii="Palatino Linotype" w:eastAsia="Times New Roman" w:hAnsi="Palatino Linotype" w:cs="Arial"/>
          <w:b/>
          <w:bCs/>
          <w:color w:val="000000"/>
          <w:lang w:val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82"/>
        <w:gridCol w:w="102"/>
      </w:tblGrid>
      <w:tr w:rsidR="00E20D69" w:rsidRPr="00E20D69" w:rsidTr="00E20D69">
        <w:trPr>
          <w:gridAfter w:val="1"/>
          <w:wAfter w:w="102" w:type="dxa"/>
          <w:jc w:val="center"/>
        </w:trPr>
        <w:tc>
          <w:tcPr>
            <w:tcW w:w="9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Azərbaycan Respublikasına qayıdış şəhadətnaməsinin</w:t>
            </w:r>
          </w:p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verilməsi qaydası haqqında Əsasnaməyə</w:t>
            </w:r>
          </w:p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ƏLAVƏ № 3</w:t>
            </w:r>
          </w:p>
          <w:p w:rsidR="00E20D69" w:rsidRPr="00E20D69" w:rsidRDefault="00E20D69" w:rsidP="00E20D69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lang w:val="az-Latn-AZ"/>
              </w:rPr>
              <w:t> </w:t>
            </w:r>
          </w:p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Azərbaycan Respublikasının vətəndaşına Azərbaycan Respublikasına qayıdış şəhadətnaməsinin verilməsi haqqında</w:t>
            </w:r>
          </w:p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ƏRİZƏ-ANKET</w:t>
            </w:r>
          </w:p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 </w:t>
            </w:r>
          </w:p>
          <w:p w:rsidR="00E20D69" w:rsidRPr="00E20D69" w:rsidRDefault="00E20D69" w:rsidP="00E20D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az-Latn-AZ"/>
              </w:rPr>
              <w:t>I.</w:t>
            </w:r>
            <w:r w:rsidRPr="00E20D69">
              <w:rPr>
                <w:rFonts w:ascii="Palatino Linotype" w:eastAsia="Times New Roman" w:hAnsi="Palatino Linotype" w:cs="Arial"/>
                <w:b/>
                <w:bCs/>
                <w:sz w:val="20"/>
                <w:lang w:val="az-Latn-AZ"/>
              </w:rPr>
              <w:t> </w:t>
            </w:r>
            <w:r w:rsidRPr="00E20D69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val="az-Latn-AZ"/>
              </w:rPr>
              <w:t>Aşağıdakı məlumatları nəzərə alaraq Azərbaycan Respublikasına qayıdış şəhadətnaməsinin verilməsini xahiş edirəm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2"/>
              <w:gridCol w:w="2005"/>
              <w:gridCol w:w="193"/>
              <w:gridCol w:w="289"/>
              <w:gridCol w:w="2130"/>
              <w:gridCol w:w="122"/>
              <w:gridCol w:w="70"/>
              <w:gridCol w:w="2307"/>
            </w:tblGrid>
            <w:tr w:rsidR="00E20D69" w:rsidRPr="00E20D69">
              <w:tc>
                <w:tcPr>
                  <w:tcW w:w="9360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Ərizə-anketi təqdim edən şəxsin: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1.1.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Soyadı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1.2. Adı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1.3. Atasının adı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1.4. Doğulduğu yer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1.5. Doğulduğu tarix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1.6. Cinsi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1.7. Vətəndaşlığı</w:t>
                  </w:r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1.8. Yaşayış yeri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1.9. Şəxsi imzası</w:t>
                  </w:r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1.10. Ərizə-anketin verilmə tarixi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 Ərizə-anketi təqdim edən şəxslə Azərbaycan Respublikasına qayıdan 18 yaşına çatmamış Azərbaycan Respublikası vətəndaşının: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2.1.1. Soyadı və adı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2.1.2. Doğulduğu tarix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2.1.3. Cinsi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 Ərizə-anketi təqdim edən şəxslə Azərbaycan Respublikasına qayıdan xarici dövlətdə 18 yaşına çatmış Azərbaycan Respublikası vətəndaşının: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3.1.1. Soyadı və adı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3.1.2. Doğulduğu tarix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3.1.3. Cinsi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4.1. İtmiş, oğurlanmış, yararsız hala düşmüş və ya etibarlılıq müddəti bitmiş pasportun növü: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4.1.1. Ümumvətəndaş pasportu</w:t>
                  </w:r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4.1.2. Xidməti pasport</w:t>
                  </w:r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4.1.3. Diplomatik pasport</w:t>
                  </w:r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trike/>
                      <w:sz w:val="18"/>
                      <w:szCs w:val="18"/>
                      <w:lang w:val="az-Latn-AZ"/>
                    </w:rPr>
                    <w:t>4.1.4. Dənizçi pasportu</w:t>
                  </w:r>
                  <w:r w:rsidRPr="00E20D69">
                    <w:rPr>
                      <w:rFonts w:ascii="Palatino Linotype" w:eastAsia="Times New Roman" w:hAnsi="Palatino Linotype" w:cs="Arial"/>
                      <w:color w:val="0000FF"/>
                      <w:sz w:val="18"/>
                      <w:lang w:val="az-Latn-AZ"/>
                    </w:rPr>
                    <w:t> </w:t>
                  </w:r>
                  <w:bookmarkStart w:id="0" w:name="_ednref4"/>
                  <w:r w:rsidR="00AC14DF" w:rsidRPr="00E20D69">
                    <w:rPr>
                      <w:rFonts w:ascii="Palatino Linotype" w:eastAsia="Times New Roman" w:hAnsi="Palatino Linotype" w:cs="Arial"/>
                      <w:color w:val="0000FF"/>
                      <w:sz w:val="18"/>
                      <w:szCs w:val="18"/>
                      <w:lang w:val="az-Latn-AZ"/>
                    </w:rPr>
                    <w:fldChar w:fldCharType="begin"/>
                  </w:r>
                  <w:r w:rsidRPr="00E20D69">
                    <w:rPr>
                      <w:rFonts w:ascii="Palatino Linotype" w:eastAsia="Times New Roman" w:hAnsi="Palatino Linotype" w:cs="Arial"/>
                      <w:color w:val="0000FF"/>
                      <w:sz w:val="18"/>
                      <w:szCs w:val="18"/>
                      <w:lang w:val="az-Latn-AZ"/>
                    </w:rPr>
                    <w:instrText xml:space="preserve"> HYPERLINK "http://www.e-qanun.az/alpidata/framework/data/12/c_f_12956.htm" \l "_edn4" \o "" </w:instrText>
                  </w:r>
                  <w:r w:rsidR="00AC14DF" w:rsidRPr="00E20D69">
                    <w:rPr>
                      <w:rFonts w:ascii="Palatino Linotype" w:eastAsia="Times New Roman" w:hAnsi="Palatino Linotype" w:cs="Arial"/>
                      <w:color w:val="0000FF"/>
                      <w:sz w:val="18"/>
                      <w:szCs w:val="18"/>
                      <w:lang w:val="az-Latn-AZ"/>
                    </w:rPr>
                    <w:fldChar w:fldCharType="separate"/>
                  </w:r>
                  <w:r w:rsidRPr="00E20D69">
                    <w:rPr>
                      <w:rFonts w:ascii="Palatino Linotype" w:eastAsia="Times New Roman" w:hAnsi="Palatino Linotype" w:cs="Arial"/>
                      <w:color w:val="0000FF"/>
                      <w:sz w:val="18"/>
                      <w:u w:val="single"/>
                      <w:vertAlign w:val="superscript"/>
                      <w:lang w:val="az-Latn-AZ"/>
                    </w:rPr>
                    <w:t>[4]</w:t>
                  </w:r>
                  <w:r w:rsidR="00AC14DF" w:rsidRPr="00E20D69">
                    <w:rPr>
                      <w:rFonts w:ascii="Palatino Linotype" w:eastAsia="Times New Roman" w:hAnsi="Palatino Linotype" w:cs="Arial"/>
                      <w:color w:val="0000FF"/>
                      <w:sz w:val="18"/>
                      <w:szCs w:val="18"/>
                      <w:lang w:val="az-Latn-AZ"/>
                    </w:rPr>
                    <w:fldChar w:fldCharType="end"/>
                  </w:r>
                  <w:bookmarkEnd w:id="0"/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5.1. Pasportu verən orqanın adı</w:t>
                  </w:r>
                </w:p>
              </w:tc>
              <w:tc>
                <w:tcPr>
                  <w:tcW w:w="497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II. Azərbaycan Respublikasının diplomatik nümayəndəliyi (konsulluğu) tərəfindən doldurulan hissə: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6.1. Azərbaycan Respublikasının diplomatik nümayəndəliyinin (konsulluğunun) adı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6.2. Ərizə-anketin verildiyi tarix və qeydiyyat nömrəsi: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 Ərizə-anket verildiyi zaman aşağıdakı sənədlər təqdim edilmişdir:</w:t>
                  </w:r>
                </w:p>
              </w:tc>
            </w:tr>
            <w:tr w:rsidR="00E20D69" w:rsidRPr="00E20D69"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6.3.1. Sənədin adı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6.3.2. Nömrəsi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6.3.3. Verilmə tarixi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6.3.4. Hansı orqan tərəfindən verilmişdir</w:t>
                  </w:r>
                </w:p>
              </w:tc>
            </w:tr>
            <w:tr w:rsidR="00E20D69" w:rsidRPr="00E20D69"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5.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8A700F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7.1. Ərizə-anketdə şəxs haqqında göstərilən                      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8.1. Şəxsin zahiri görkəminin təqdim    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məlumatların təqdim olunmuş sənədlərə            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olunmuş fotoşəkilə uyğunluğu haqqında qeyd                                                  uyğunluğu haqqında qeyd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 Məlumatları yoxlamış vəzifəli şəxsin:</w:t>
                  </w:r>
                </w:p>
              </w:tc>
            </w:tr>
            <w:tr w:rsidR="00E20D69" w:rsidRPr="00E20D69">
              <w:tc>
                <w:tcPr>
                  <w:tcW w:w="419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9.1.1. Soyadı, adı, atasının adı</w:t>
                  </w:r>
                </w:p>
              </w:tc>
              <w:tc>
                <w:tcPr>
                  <w:tcW w:w="264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9.1.2. Vəzifəsi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9.1.3. Şəxsi imzası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III. Qayıdış şəhadətnaməsinin verilməsi ilə əlaqədar qeydlər:</w:t>
                  </w:r>
                </w:p>
              </w:tc>
            </w:tr>
            <w:tr w:rsidR="00E20D69" w:rsidRPr="00E20D69">
              <w:tc>
                <w:tcPr>
                  <w:tcW w:w="46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10.1. Qayıdış şəhadətnaməsinin verilməsi tarixi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10.2. Qayıdış şəhadətnaməsinin verilməsi ilə əlaqədar vətəndaşın imzası</w:t>
                  </w:r>
                </w:p>
              </w:tc>
            </w:tr>
            <w:tr w:rsidR="00E20D69" w:rsidRPr="00E20D69"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E20D69" w:rsidRPr="00E20D69" w:rsidRDefault="00E20D69" w:rsidP="00E20D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18"/>
                <w:szCs w:val="18"/>
                <w:lang w:val="az-Latn-AZ"/>
              </w:rPr>
              <w:t>10.3. Xüsusi qeydlər:</w:t>
            </w:r>
          </w:p>
          <w:p w:rsidR="00E20D69" w:rsidRPr="00E20D69" w:rsidRDefault="00E20D69" w:rsidP="00E20D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lastRenderedPageBreak/>
              <w:t> </w:t>
            </w:r>
          </w:p>
        </w:tc>
      </w:tr>
      <w:tr w:rsidR="00E20D69" w:rsidRPr="00E20D69" w:rsidTr="008A700F">
        <w:trPr>
          <w:jc w:val="center"/>
        </w:trPr>
        <w:tc>
          <w:tcPr>
            <w:tcW w:w="96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color w:val="000000"/>
                <w:lang w:val="az-Latn-AZ"/>
              </w:rPr>
              <w:lastRenderedPageBreak/>
              <w:t>  </w:t>
            </w: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Azərbaycan Respublikasına qayıdış şəhadətnaməsinin</w:t>
            </w:r>
          </w:p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verilməsi qaydası haqqında Əsasnaməyə</w:t>
            </w:r>
          </w:p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ƏLAVƏ № 4</w:t>
            </w:r>
          </w:p>
          <w:p w:rsidR="00E20D69" w:rsidRPr="00E20D69" w:rsidRDefault="00E20D69" w:rsidP="00E20D69">
            <w:pPr>
              <w:spacing w:after="0" w:line="240" w:lineRule="auto"/>
              <w:ind w:left="43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20"/>
                <w:szCs w:val="20"/>
                <w:lang w:val="az-Latn-AZ"/>
              </w:rPr>
              <w:t> </w:t>
            </w:r>
          </w:p>
          <w:p w:rsidR="00E20D69" w:rsidRPr="00E20D69" w:rsidRDefault="00E20D69" w:rsidP="00E20D69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lang w:val="az-Latn-AZ"/>
              </w:rPr>
              <w:t> </w:t>
            </w:r>
          </w:p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Azərbaycan Respublikasında daimi yaşayan vətəndaşlığı olmayan şəxsə Azərbaycan Respublikasına qayıdış şəhadətnaməsinin verilməsi haqqında</w:t>
            </w:r>
          </w:p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 </w:t>
            </w:r>
          </w:p>
          <w:p w:rsidR="00E20D69" w:rsidRPr="00E20D69" w:rsidRDefault="00E20D69" w:rsidP="00E20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ƏRİZƏ-ANKET</w:t>
            </w:r>
          </w:p>
          <w:p w:rsidR="00E20D69" w:rsidRPr="00E20D69" w:rsidRDefault="00E20D69" w:rsidP="00E20D69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 </w:t>
            </w:r>
          </w:p>
          <w:p w:rsidR="00E20D69" w:rsidRPr="00E20D69" w:rsidRDefault="00E20D69" w:rsidP="00E20D69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b/>
                <w:bCs/>
                <w:lang w:val="az-Latn-AZ"/>
              </w:rPr>
              <w:t> I. Aşağıdakı məlumatları nəzərə alaraq Azərbaycan Respublikasına qayıdış şəhadətnaməsinin verilməsini xahiş edirəm</w:t>
            </w:r>
          </w:p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14"/>
              <w:gridCol w:w="1675"/>
              <w:gridCol w:w="195"/>
              <w:gridCol w:w="420"/>
              <w:gridCol w:w="2140"/>
              <w:gridCol w:w="81"/>
              <w:gridCol w:w="2335"/>
            </w:tblGrid>
            <w:tr w:rsidR="00E20D69" w:rsidRPr="008A700F">
              <w:tc>
                <w:tcPr>
                  <w:tcW w:w="936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Ərizə-anketi təqdim edən şəxsin: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1.1.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Soyadı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1.2. Adı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1.3. Atasının adı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1.4. Doğulduğu yer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1.5. Doğulduğu tarix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1.6. Cinsi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1.7. Vətəndaşlığı</w:t>
                  </w:r>
                </w:p>
              </w:tc>
              <w:tc>
                <w:tcPr>
                  <w:tcW w:w="49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1.8. Yaşayış yeri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1.9. Şəxsi imzası</w:t>
                  </w:r>
                </w:p>
              </w:tc>
              <w:tc>
                <w:tcPr>
                  <w:tcW w:w="49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1.10. Ərizə-anketin verilmə tarixi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 Ərizə-anketi təqdim edən şəxslə Azərbaycan Respublikasına qayıdan 18 yaşına çatmamış uşağının: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2.1.1. Soyadı və adı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2.1.2. Doğulduğu tarix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2.1.3. Cinsi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 Ərizə-anketi təqdim edən şəxslə Azərbaycan Respublikasına qayıdan xarici dövlətdə 18 yaşına çatmış uşağının: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3.1.1. Soyadı və adı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3.1.2. Doğulduğu tarix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3.1.3. Cinsi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4.1. İtmiş, oğurlanmış, yararsız hala düşmüş və ya etibarlılıq müddəti bitmiş Azərbaycan Respublikasının hüdudlarından kənara getməsi üçün Azərbaycan Respublikasında daimi yaşayan vətəndaşlığı olmayan şəxsin şəxsiyyət vəsiqəsi: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II. Azərbaycan Respublikasının diplomatik nümayəndəliyi (konsulluğu) tərəfindən doldurulan hissə: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6.1. Azərbaycan Respublikasının diplomatik nümayəndəliyinin (konsulluğunun) adı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6.2. Ərizə-anketin verildiyi tarix və qeydiyyat nömrəsi: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 Ərizə-anket verildiyi zaman aşağıdakı sənədlər təqdim edilmişdir: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6.3.1. Sənədin adı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6.3.2. Nömrəsi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6.3.3. Verilmə tarixi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6.3.4. Hansı orqan tərəfindən verilmişdir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4.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5.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 </w:t>
                  </w:r>
                </w:p>
              </w:tc>
            </w:tr>
            <w:tr w:rsidR="00E20D69" w:rsidRPr="008A700F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az-Latn-AZ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7.1. Ərizə-anketdə şəxs haqqında göstərilən                      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8.1. Şəxsin zahiri görkəminin təqdim    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məlumatların təqdim olunmuş sənədlərə            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lang w:val="az-Latn-AZ"/>
                    </w:rPr>
                    <w:t> </w:t>
                  </w: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olunmuş fotoşəklə uyğunluğu haqqında qeyd                                                  uyğunluğu haqqında qeyd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 Məlumatları yoxlamış vəzifəli şəxsin:</w:t>
                  </w:r>
                </w:p>
              </w:tc>
            </w:tr>
            <w:tr w:rsidR="00E20D69" w:rsidRPr="00E20D69">
              <w:tc>
                <w:tcPr>
                  <w:tcW w:w="419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9.1.1. Soyadı, adı, atasının adı</w:t>
                  </w:r>
                </w:p>
              </w:tc>
              <w:tc>
                <w:tcPr>
                  <w:tcW w:w="2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9.1.2. Vəzifəsi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9.1.3. Şəxsi imzası</w:t>
                  </w:r>
                </w:p>
              </w:tc>
            </w:tr>
            <w:tr w:rsidR="00E20D69" w:rsidRPr="00E20D69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b/>
                      <w:bCs/>
                      <w:sz w:val="18"/>
                      <w:szCs w:val="18"/>
                      <w:lang w:val="az-Latn-AZ"/>
                    </w:rPr>
                    <w:t>III. Qayıdış şəhadətnaməsinin verilməsi ilə əlaqədar qeydlər:</w:t>
                  </w:r>
                </w:p>
              </w:tc>
            </w:tr>
            <w:tr w:rsidR="00E20D69" w:rsidRPr="00E20D69"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10.1. Qayıdış şəhadətnaməsinin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20D69">
                    <w:rPr>
                      <w:rFonts w:ascii="Palatino Linotype" w:eastAsia="Times New Roman" w:hAnsi="Palatino Linotype" w:cs="Arial"/>
                      <w:sz w:val="18"/>
                      <w:szCs w:val="18"/>
                      <w:lang w:val="az-Latn-AZ"/>
                    </w:rPr>
                    <w:t>10.2. Qayıdış şəhadətnaməsinin verilməsi ilə verilməsi tarixi əlaqədar vətəndaşlığı olmayan şəxsin imzası</w:t>
                  </w:r>
                </w:p>
              </w:tc>
            </w:tr>
            <w:tr w:rsidR="00E20D69" w:rsidRPr="00E20D69"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D69" w:rsidRPr="00E20D69" w:rsidRDefault="00E20D69" w:rsidP="00E20D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E20D69" w:rsidRPr="00E20D69" w:rsidRDefault="00E20D69" w:rsidP="00E20D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0D69">
              <w:rPr>
                <w:rFonts w:ascii="Palatino Linotype" w:eastAsia="Times New Roman" w:hAnsi="Palatino Linotype" w:cs="Arial"/>
                <w:sz w:val="18"/>
                <w:szCs w:val="18"/>
                <w:lang w:val="az-Latn-AZ"/>
              </w:rPr>
              <w:t>10.3. Xüsusi qeydlər:</w:t>
            </w:r>
          </w:p>
        </w:tc>
      </w:tr>
    </w:tbl>
    <w:p w:rsidR="00287D31" w:rsidRDefault="00287D31" w:rsidP="008A700F"/>
    <w:sectPr w:rsidR="00287D31" w:rsidSect="00E20D69">
      <w:pgSz w:w="12240" w:h="15840"/>
      <w:pgMar w:top="81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20D69"/>
    <w:rsid w:val="001C1626"/>
    <w:rsid w:val="00287D31"/>
    <w:rsid w:val="008A700F"/>
    <w:rsid w:val="00986EB3"/>
    <w:rsid w:val="00A25A39"/>
    <w:rsid w:val="00AC14DF"/>
    <w:rsid w:val="00AE07C0"/>
    <w:rsid w:val="00B20306"/>
    <w:rsid w:val="00B2111B"/>
    <w:rsid w:val="00B35E5C"/>
    <w:rsid w:val="00E20D69"/>
    <w:rsid w:val="00E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D69"/>
  </w:style>
  <w:style w:type="character" w:styleId="Hyperlink">
    <w:name w:val="Hyperlink"/>
    <w:basedOn w:val="DefaultParagraphFont"/>
    <w:uiPriority w:val="99"/>
    <w:semiHidden/>
    <w:unhideWhenUsed/>
    <w:rsid w:val="00E20D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69"/>
    <w:rPr>
      <w:color w:val="80008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E20D69"/>
  </w:style>
  <w:style w:type="paragraph" w:customStyle="1" w:styleId="mecelle">
    <w:name w:val="mecelle"/>
    <w:basedOn w:val="Normal"/>
    <w:rsid w:val="00E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</dc:creator>
  <cp:keywords/>
  <dc:description/>
  <cp:lastModifiedBy>Rauf</cp:lastModifiedBy>
  <cp:revision>3</cp:revision>
  <dcterms:created xsi:type="dcterms:W3CDTF">2015-12-29T07:09:00Z</dcterms:created>
  <dcterms:modified xsi:type="dcterms:W3CDTF">2017-02-15T10:59:00Z</dcterms:modified>
</cp:coreProperties>
</file>